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353E2" w14:textId="77777777" w:rsidR="005A3884" w:rsidRDefault="005A3884" w:rsidP="00044DF8"/>
    <w:tbl>
      <w:tblPr>
        <w:tblStyle w:val="Tablaconcuadrcula5oscura-nfasis1"/>
        <w:tblpPr w:leftFromText="141" w:rightFromText="141" w:vertAnchor="page" w:horzAnchor="page" w:tblpX="2137" w:tblpY="3427"/>
        <w:tblW w:w="0" w:type="auto"/>
        <w:tblLook w:val="04A0" w:firstRow="1" w:lastRow="0" w:firstColumn="1" w:lastColumn="0" w:noHBand="0" w:noVBand="1"/>
      </w:tblPr>
      <w:tblGrid>
        <w:gridCol w:w="1482"/>
        <w:gridCol w:w="2264"/>
        <w:gridCol w:w="5082"/>
      </w:tblGrid>
      <w:tr w:rsidR="006E22F3" w14:paraId="3CE0DFB0" w14:textId="77777777" w:rsidTr="009F3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14B34814" w14:textId="77777777" w:rsidR="006E22F3" w:rsidRDefault="006E22F3" w:rsidP="009F397D">
            <w:pPr>
              <w:jc w:val="center"/>
            </w:pPr>
            <w:r>
              <w:t>MATRIZ DE PROGRAMACIÓN</w:t>
            </w:r>
          </w:p>
        </w:tc>
      </w:tr>
      <w:tr w:rsidR="006E22F3" w14:paraId="6FB0FE78" w14:textId="77777777" w:rsidTr="009F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14:paraId="19F2342A" w14:textId="77777777" w:rsidR="006E22F3" w:rsidRDefault="006E22F3" w:rsidP="009F397D">
            <w:pPr>
              <w:rPr>
                <w:b w:val="0"/>
                <w:bCs w:val="0"/>
              </w:rPr>
            </w:pPr>
            <w:r>
              <w:t>Dimensión</w:t>
            </w:r>
          </w:p>
          <w:p w14:paraId="7BC7DED5" w14:textId="77777777" w:rsidR="006E22F3" w:rsidRPr="00795D1E" w:rsidRDefault="006E22F3" w:rsidP="009F397D">
            <w:pPr>
              <w:rPr>
                <w:b w:val="0"/>
                <w:bCs w:val="0"/>
              </w:rPr>
            </w:pPr>
          </w:p>
        </w:tc>
        <w:tc>
          <w:tcPr>
            <w:tcW w:w="2264" w:type="dxa"/>
          </w:tcPr>
          <w:p w14:paraId="3DBC9EB2" w14:textId="77777777" w:rsidR="006E22F3" w:rsidRPr="00795D1E" w:rsidRDefault="006E22F3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Habilidad socioemocional para proyectar</w:t>
            </w:r>
          </w:p>
        </w:tc>
        <w:tc>
          <w:tcPr>
            <w:tcW w:w="5082" w:type="dxa"/>
          </w:tcPr>
          <w:p w14:paraId="0820DC53" w14:textId="77777777" w:rsidR="006E22F3" w:rsidRDefault="006E22F3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Habilidad especifica</w:t>
            </w:r>
          </w:p>
        </w:tc>
      </w:tr>
      <w:tr w:rsidR="006E22F3" w14:paraId="6ACA8FA5" w14:textId="77777777" w:rsidTr="009F397D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vMerge w:val="restart"/>
          </w:tcPr>
          <w:p w14:paraId="741F22C6" w14:textId="77777777" w:rsidR="006E22F3" w:rsidRDefault="006E22F3" w:rsidP="009F397D">
            <w:r>
              <w:t>Conoce T</w:t>
            </w:r>
          </w:p>
        </w:tc>
        <w:tc>
          <w:tcPr>
            <w:tcW w:w="2264" w:type="dxa"/>
          </w:tcPr>
          <w:p w14:paraId="6985F665" w14:textId="77777777" w:rsidR="006E22F3" w:rsidRDefault="006E22F3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Autoconciencia</w:t>
            </w:r>
          </w:p>
          <w:p w14:paraId="534A7342" w14:textId="77777777" w:rsidR="006E22F3" w:rsidRDefault="006E22F3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82" w:type="dxa"/>
          </w:tcPr>
          <w:p w14:paraId="6A347A66" w14:textId="77777777" w:rsidR="006E22F3" w:rsidRDefault="006E22F3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Autopercepción</w:t>
            </w:r>
          </w:p>
          <w:p w14:paraId="7A488992" w14:textId="77777777" w:rsidR="006E22F3" w:rsidRDefault="006E22F3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Autoeficacia</w:t>
            </w:r>
          </w:p>
          <w:p w14:paraId="4BD2A32B" w14:textId="77777777" w:rsidR="006E22F3" w:rsidRDefault="006E22F3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Reconocimiento de emociones</w:t>
            </w:r>
          </w:p>
        </w:tc>
      </w:tr>
      <w:tr w:rsidR="006E22F3" w14:paraId="21BF7FA3" w14:textId="77777777" w:rsidTr="009F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vMerge/>
          </w:tcPr>
          <w:p w14:paraId="77F5A3C6" w14:textId="77777777" w:rsidR="006E22F3" w:rsidRDefault="006E22F3" w:rsidP="009F397D"/>
        </w:tc>
        <w:tc>
          <w:tcPr>
            <w:tcW w:w="2264" w:type="dxa"/>
          </w:tcPr>
          <w:p w14:paraId="2598E66E" w14:textId="77777777" w:rsidR="006E22F3" w:rsidRDefault="006E22F3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Autorregulación</w:t>
            </w:r>
          </w:p>
        </w:tc>
        <w:tc>
          <w:tcPr>
            <w:tcW w:w="5082" w:type="dxa"/>
          </w:tcPr>
          <w:p w14:paraId="75CCDB68" w14:textId="77777777" w:rsidR="006E22F3" w:rsidRDefault="006E22F3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Manejo responsable de emociones</w:t>
            </w:r>
          </w:p>
          <w:p w14:paraId="4F0A0FA1" w14:textId="77777777" w:rsidR="006E22F3" w:rsidRDefault="006E22F3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Postergación de la gratificación</w:t>
            </w:r>
          </w:p>
          <w:p w14:paraId="50066E3A" w14:textId="77777777" w:rsidR="006E22F3" w:rsidRDefault="006E22F3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Tolerancia a la frustración</w:t>
            </w:r>
          </w:p>
        </w:tc>
      </w:tr>
      <w:tr w:rsidR="006E22F3" w14:paraId="08F02C61" w14:textId="77777777" w:rsidTr="009F397D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vMerge/>
          </w:tcPr>
          <w:p w14:paraId="4A905E84" w14:textId="77777777" w:rsidR="006E22F3" w:rsidRDefault="006E22F3" w:rsidP="009F397D"/>
        </w:tc>
        <w:tc>
          <w:tcPr>
            <w:tcW w:w="2264" w:type="dxa"/>
          </w:tcPr>
          <w:p w14:paraId="1F86C0AD" w14:textId="77777777" w:rsidR="006E22F3" w:rsidRDefault="006E22F3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Determinación</w:t>
            </w:r>
          </w:p>
        </w:tc>
        <w:tc>
          <w:tcPr>
            <w:tcW w:w="5082" w:type="dxa"/>
          </w:tcPr>
          <w:p w14:paraId="0F9A74B5" w14:textId="77777777" w:rsidR="006E22F3" w:rsidRDefault="006E22F3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Motivación de logro</w:t>
            </w:r>
          </w:p>
          <w:p w14:paraId="337BFEA6" w14:textId="77777777" w:rsidR="006E22F3" w:rsidRDefault="006E22F3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Perseverancia</w:t>
            </w:r>
          </w:p>
          <w:p w14:paraId="36E4F74E" w14:textId="77777777" w:rsidR="006E22F3" w:rsidRDefault="006E22F3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Manejo del estrés</w:t>
            </w:r>
          </w:p>
        </w:tc>
      </w:tr>
      <w:tr w:rsidR="006E22F3" w14:paraId="0B4364D9" w14:textId="77777777" w:rsidTr="009F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vMerge w:val="restart"/>
          </w:tcPr>
          <w:p w14:paraId="00E32BD5" w14:textId="77777777" w:rsidR="006E22F3" w:rsidRDefault="006E22F3" w:rsidP="009F397D">
            <w:r>
              <w:t>Relaciona T</w:t>
            </w:r>
          </w:p>
        </w:tc>
        <w:tc>
          <w:tcPr>
            <w:tcW w:w="2264" w:type="dxa"/>
          </w:tcPr>
          <w:p w14:paraId="26152C66" w14:textId="77777777" w:rsidR="006E22F3" w:rsidRDefault="006E22F3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Conciencia social</w:t>
            </w:r>
          </w:p>
        </w:tc>
        <w:tc>
          <w:tcPr>
            <w:tcW w:w="5082" w:type="dxa"/>
          </w:tcPr>
          <w:p w14:paraId="15550A5E" w14:textId="77777777" w:rsidR="006E22F3" w:rsidRDefault="006E22F3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Empatía</w:t>
            </w:r>
          </w:p>
          <w:p w14:paraId="7A7B77CC" w14:textId="77777777" w:rsidR="006E22F3" w:rsidRDefault="006E22F3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Escucha activa</w:t>
            </w:r>
          </w:p>
          <w:p w14:paraId="6DAFC5C7" w14:textId="77777777" w:rsidR="006E22F3" w:rsidRDefault="006E22F3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Toma de perspectiva</w:t>
            </w:r>
          </w:p>
        </w:tc>
      </w:tr>
      <w:tr w:rsidR="006E22F3" w14:paraId="5B15B556" w14:textId="77777777" w:rsidTr="009F397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vMerge/>
          </w:tcPr>
          <w:p w14:paraId="33808E8F" w14:textId="77777777" w:rsidR="006E22F3" w:rsidRDefault="006E22F3" w:rsidP="009F397D"/>
        </w:tc>
        <w:tc>
          <w:tcPr>
            <w:tcW w:w="2264" w:type="dxa"/>
          </w:tcPr>
          <w:p w14:paraId="65E9C07D" w14:textId="77777777" w:rsidR="006E22F3" w:rsidRDefault="006E22F3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Relación con los demás</w:t>
            </w:r>
          </w:p>
        </w:tc>
        <w:tc>
          <w:tcPr>
            <w:tcW w:w="5082" w:type="dxa"/>
          </w:tcPr>
          <w:p w14:paraId="538A729F" w14:textId="77777777" w:rsidR="006E22F3" w:rsidRDefault="006E22F3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Asertividad</w:t>
            </w:r>
          </w:p>
          <w:p w14:paraId="015C173B" w14:textId="77777777" w:rsidR="006E22F3" w:rsidRDefault="006E22F3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Manejo de conflictos interpersonales</w:t>
            </w:r>
          </w:p>
          <w:p w14:paraId="44F3E144" w14:textId="77777777" w:rsidR="006E22F3" w:rsidRDefault="006E22F3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Comportamiento prosocial</w:t>
            </w:r>
          </w:p>
        </w:tc>
      </w:tr>
      <w:tr w:rsidR="006E22F3" w14:paraId="26035C2D" w14:textId="77777777" w:rsidTr="009F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14:paraId="6ADA7C0E" w14:textId="77777777" w:rsidR="006E22F3" w:rsidRDefault="006E22F3" w:rsidP="009F397D">
            <w:r>
              <w:t>Elige T</w:t>
            </w:r>
          </w:p>
        </w:tc>
        <w:tc>
          <w:tcPr>
            <w:tcW w:w="2264" w:type="dxa"/>
          </w:tcPr>
          <w:p w14:paraId="5AD620CB" w14:textId="77777777" w:rsidR="006E22F3" w:rsidRDefault="006E22F3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Toma responsable de decisiones</w:t>
            </w:r>
          </w:p>
        </w:tc>
        <w:tc>
          <w:tcPr>
            <w:tcW w:w="5082" w:type="dxa"/>
          </w:tcPr>
          <w:p w14:paraId="63B4E163" w14:textId="77777777" w:rsidR="006E22F3" w:rsidRDefault="006E22F3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Generación de opciones y consideración de consecuencias</w:t>
            </w:r>
          </w:p>
          <w:p w14:paraId="2D378468" w14:textId="77777777" w:rsidR="006E22F3" w:rsidRDefault="006E22F3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Pensamiento crítico</w:t>
            </w:r>
          </w:p>
          <w:p w14:paraId="45DF63C5" w14:textId="77777777" w:rsidR="006E22F3" w:rsidRDefault="006E22F3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Análisis de consecuencias</w:t>
            </w:r>
          </w:p>
        </w:tc>
      </w:tr>
    </w:tbl>
    <w:p w14:paraId="1EEE3C91" w14:textId="77777777" w:rsidR="005A3884" w:rsidRDefault="005A3884">
      <w:r>
        <w:br w:type="page"/>
      </w:r>
    </w:p>
    <w:tbl>
      <w:tblPr>
        <w:tblStyle w:val="Tablaconcuadrcula5oscura-nfasis1"/>
        <w:tblpPr w:leftFromText="141" w:rightFromText="141" w:vertAnchor="text" w:horzAnchor="margin" w:tblpY="1513"/>
        <w:tblW w:w="0" w:type="auto"/>
        <w:tblLook w:val="04A0" w:firstRow="1" w:lastRow="0" w:firstColumn="1" w:lastColumn="0" w:noHBand="0" w:noVBand="1"/>
      </w:tblPr>
      <w:tblGrid>
        <w:gridCol w:w="1620"/>
        <w:gridCol w:w="3495"/>
        <w:gridCol w:w="3713"/>
      </w:tblGrid>
      <w:tr w:rsidR="009F397D" w14:paraId="7E52D4FD" w14:textId="77777777" w:rsidTr="009F3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306A6FE1" w14:textId="77777777" w:rsidR="009F397D" w:rsidRDefault="009F397D" w:rsidP="009F397D">
            <w:pPr>
              <w:jc w:val="center"/>
            </w:pPr>
            <w:r>
              <w:lastRenderedPageBreak/>
              <w:t>MATRIZ DE PROGRAMACIÓN</w:t>
            </w:r>
          </w:p>
        </w:tc>
      </w:tr>
      <w:tr w:rsidR="009F397D" w14:paraId="541085E3" w14:textId="77777777" w:rsidTr="009F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AC1EE56" w14:textId="77777777" w:rsidR="009F397D" w:rsidRDefault="009F397D" w:rsidP="009F397D">
            <w:pPr>
              <w:rPr>
                <w:b w:val="0"/>
                <w:bCs w:val="0"/>
              </w:rPr>
            </w:pPr>
            <w:r>
              <w:t>Competencia</w:t>
            </w:r>
          </w:p>
          <w:p w14:paraId="0CE13FF9" w14:textId="77777777" w:rsidR="009F397D" w:rsidRPr="00795D1E" w:rsidRDefault="009F397D" w:rsidP="009F397D">
            <w:pPr>
              <w:rPr>
                <w:b w:val="0"/>
                <w:bCs w:val="0"/>
              </w:rPr>
            </w:pPr>
          </w:p>
        </w:tc>
        <w:tc>
          <w:tcPr>
            <w:tcW w:w="3495" w:type="dxa"/>
          </w:tcPr>
          <w:p w14:paraId="385FE80F" w14:textId="77777777" w:rsidR="009F397D" w:rsidRPr="00795D1E" w:rsidRDefault="009F397D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Habilidad socioemocional para proyectar</w:t>
            </w:r>
          </w:p>
        </w:tc>
        <w:tc>
          <w:tcPr>
            <w:tcW w:w="3713" w:type="dxa"/>
          </w:tcPr>
          <w:p w14:paraId="52564E8E" w14:textId="77777777" w:rsidR="009F397D" w:rsidRDefault="009F397D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Indicadores de desarrollo personal y social</w:t>
            </w:r>
          </w:p>
        </w:tc>
      </w:tr>
      <w:tr w:rsidR="009F397D" w14:paraId="5AF0189D" w14:textId="77777777" w:rsidTr="009F397D">
        <w:trPr>
          <w:trHeight w:val="2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8ED2950" w14:textId="77777777" w:rsidR="009F397D" w:rsidRDefault="009F397D" w:rsidP="009F397D">
            <w:r>
              <w:t>Autoconciencia</w:t>
            </w:r>
          </w:p>
          <w:p w14:paraId="5D569F5A" w14:textId="77777777" w:rsidR="009F397D" w:rsidRDefault="009F397D" w:rsidP="009F397D"/>
          <w:p w14:paraId="5F2C2FDD" w14:textId="77777777" w:rsidR="009F397D" w:rsidRDefault="009F397D" w:rsidP="009F397D"/>
          <w:p w14:paraId="3D3507E7" w14:textId="77777777" w:rsidR="009F397D" w:rsidRDefault="009F397D" w:rsidP="009F397D">
            <w:r>
              <w:t>Autogestión</w:t>
            </w:r>
          </w:p>
          <w:p w14:paraId="367D01DC" w14:textId="77777777" w:rsidR="009F397D" w:rsidRDefault="009F397D" w:rsidP="009F397D"/>
        </w:tc>
        <w:tc>
          <w:tcPr>
            <w:tcW w:w="3495" w:type="dxa"/>
          </w:tcPr>
          <w:p w14:paraId="74BD1FB3" w14:textId="77777777" w:rsidR="009F397D" w:rsidRPr="0086361A" w:rsidRDefault="009F397D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61A">
              <w:rPr>
                <w:sz w:val="20"/>
                <w:szCs w:val="20"/>
              </w:rPr>
              <w:t xml:space="preserve">1.- Reconocimiento de emociones </w:t>
            </w:r>
          </w:p>
          <w:p w14:paraId="1675FA82" w14:textId="77777777" w:rsidR="009F397D" w:rsidRPr="0086361A" w:rsidRDefault="009F397D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61A">
              <w:rPr>
                <w:sz w:val="20"/>
                <w:szCs w:val="20"/>
              </w:rPr>
              <w:t xml:space="preserve">2.- Reconocimiento de intereses y habilidades </w:t>
            </w:r>
          </w:p>
          <w:p w14:paraId="47181708" w14:textId="77777777" w:rsidR="009F397D" w:rsidRPr="0086361A" w:rsidRDefault="009F397D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61A">
              <w:rPr>
                <w:sz w:val="20"/>
                <w:szCs w:val="20"/>
              </w:rPr>
              <w:t xml:space="preserve">3.- </w:t>
            </w:r>
            <w:proofErr w:type="spellStart"/>
            <w:r w:rsidRPr="0086361A">
              <w:rPr>
                <w:sz w:val="20"/>
                <w:szCs w:val="20"/>
              </w:rPr>
              <w:t>Autoreconocimiento</w:t>
            </w:r>
            <w:proofErr w:type="spellEnd"/>
            <w:r w:rsidRPr="0086361A">
              <w:rPr>
                <w:sz w:val="20"/>
                <w:szCs w:val="20"/>
              </w:rPr>
              <w:t xml:space="preserve"> 4.- Autocontrol, manejo de impulsos y conducta 5.- Autocontrol, manejo del impulso y conducta 6.- Manejo y expresión adecuada de emociones 7.- Automotivación, logro de metas </w:t>
            </w:r>
            <w:r>
              <w:rPr>
                <w:sz w:val="20"/>
                <w:szCs w:val="20"/>
              </w:rPr>
              <w:t>p</w:t>
            </w:r>
            <w:r w:rsidRPr="0086361A">
              <w:rPr>
                <w:sz w:val="20"/>
                <w:szCs w:val="20"/>
              </w:rPr>
              <w:t>ersonales</w:t>
            </w:r>
          </w:p>
        </w:tc>
        <w:tc>
          <w:tcPr>
            <w:tcW w:w="3713" w:type="dxa"/>
          </w:tcPr>
          <w:p w14:paraId="02386487" w14:textId="77777777" w:rsidR="009F397D" w:rsidRDefault="009F397D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Autoestima académica y motivación escolar</w:t>
            </w:r>
          </w:p>
          <w:p w14:paraId="4875419F" w14:textId="77777777" w:rsidR="009F397D" w:rsidRDefault="009F397D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633B8B" w14:textId="77777777" w:rsidR="009F397D" w:rsidRDefault="009F397D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Hábitos de vida saludable</w:t>
            </w:r>
          </w:p>
        </w:tc>
      </w:tr>
      <w:tr w:rsidR="009F397D" w14:paraId="4E931AFA" w14:textId="77777777" w:rsidTr="009F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7ED2610" w14:textId="77777777" w:rsidR="009F397D" w:rsidRDefault="009F397D" w:rsidP="009F397D">
            <w:r>
              <w:t>Conciencia del otro</w:t>
            </w:r>
          </w:p>
          <w:p w14:paraId="6FDA0448" w14:textId="77777777" w:rsidR="009F397D" w:rsidRDefault="009F397D" w:rsidP="009F397D"/>
          <w:p w14:paraId="19E34182" w14:textId="77777777" w:rsidR="009F397D" w:rsidRDefault="009F397D" w:rsidP="009F397D">
            <w:r>
              <w:t>Habilidades sociales</w:t>
            </w:r>
          </w:p>
        </w:tc>
        <w:tc>
          <w:tcPr>
            <w:tcW w:w="3495" w:type="dxa"/>
          </w:tcPr>
          <w:p w14:paraId="3E54DBBD" w14:textId="77777777" w:rsidR="009F397D" w:rsidRDefault="009F397D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61A">
              <w:t xml:space="preserve">8.- Empatía </w:t>
            </w:r>
          </w:p>
          <w:p w14:paraId="587EAE63" w14:textId="77777777" w:rsidR="009F397D" w:rsidRDefault="009F397D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61A">
              <w:t xml:space="preserve">9.- Toma de perspectiva </w:t>
            </w:r>
          </w:p>
          <w:p w14:paraId="0EF4E5CF" w14:textId="77777777" w:rsidR="009F397D" w:rsidRDefault="009F397D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61A">
              <w:t>10.- Establecer y mantener relaciones sanas y grati</w:t>
            </w:r>
            <w:r>
              <w:t>fi</w:t>
            </w:r>
            <w:r w:rsidRPr="0086361A">
              <w:t xml:space="preserve">cantes 11.- Trabajo en equipo, cooperación 12.- Diálogo y participación </w:t>
            </w:r>
          </w:p>
          <w:p w14:paraId="6420E182" w14:textId="77777777" w:rsidR="009F397D" w:rsidRDefault="009F397D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61A">
              <w:t xml:space="preserve">13.- Comunicación asertiva </w:t>
            </w:r>
          </w:p>
          <w:p w14:paraId="5C78119D" w14:textId="77777777" w:rsidR="009F397D" w:rsidRDefault="009F397D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61A">
              <w:t>14.- Resolución pacífica de conflictos</w:t>
            </w:r>
          </w:p>
        </w:tc>
        <w:tc>
          <w:tcPr>
            <w:tcW w:w="3713" w:type="dxa"/>
          </w:tcPr>
          <w:p w14:paraId="0548A8A1" w14:textId="77777777" w:rsidR="009F397D" w:rsidRDefault="009F397D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Equidad de genero</w:t>
            </w:r>
          </w:p>
          <w:p w14:paraId="4F79CDE0" w14:textId="77777777" w:rsidR="009F397D" w:rsidRDefault="009F397D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DBFCB8" w14:textId="77777777" w:rsidR="009F397D" w:rsidRDefault="009F397D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Clima de convivencia escolar</w:t>
            </w:r>
          </w:p>
          <w:p w14:paraId="287AD95D" w14:textId="77777777" w:rsidR="009F397D" w:rsidRDefault="009F397D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F1994F" w14:textId="77777777" w:rsidR="009F397D" w:rsidRDefault="009F397D" w:rsidP="009F3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Participación y formación ciudadana</w:t>
            </w:r>
          </w:p>
        </w:tc>
      </w:tr>
      <w:tr w:rsidR="009F397D" w14:paraId="47264B2E" w14:textId="77777777" w:rsidTr="009F397D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C7EDA42" w14:textId="77777777" w:rsidR="009F397D" w:rsidRDefault="009F397D" w:rsidP="009F397D">
            <w:r>
              <w:t>Toma de decisiones responsables</w:t>
            </w:r>
          </w:p>
        </w:tc>
        <w:tc>
          <w:tcPr>
            <w:tcW w:w="3495" w:type="dxa"/>
          </w:tcPr>
          <w:p w14:paraId="29881655" w14:textId="77777777" w:rsidR="009F397D" w:rsidRDefault="009F397D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86361A">
              <w:t xml:space="preserve">5.- Razonamiento moral </w:t>
            </w:r>
          </w:p>
          <w:p w14:paraId="64CD7432" w14:textId="77777777" w:rsidR="009F397D" w:rsidRDefault="009F397D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61A">
              <w:t>16.- Toma de decisiones responsable</w:t>
            </w:r>
          </w:p>
        </w:tc>
        <w:tc>
          <w:tcPr>
            <w:tcW w:w="3713" w:type="dxa"/>
          </w:tcPr>
          <w:p w14:paraId="38EFA0A5" w14:textId="77777777" w:rsidR="009F397D" w:rsidRDefault="009F397D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Asistencia escolar</w:t>
            </w:r>
          </w:p>
          <w:p w14:paraId="5BF2A4CB" w14:textId="77777777" w:rsidR="009F397D" w:rsidRDefault="009F397D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A8EB32" w14:textId="77777777" w:rsidR="009F397D" w:rsidRDefault="009F397D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Titulación técnico profesional</w:t>
            </w:r>
          </w:p>
          <w:p w14:paraId="1953A2C6" w14:textId="77777777" w:rsidR="009F397D" w:rsidRDefault="009F397D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9855F4" w14:textId="77777777" w:rsidR="009F397D" w:rsidRDefault="009F397D" w:rsidP="009F3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Retención escolar</w:t>
            </w:r>
          </w:p>
        </w:tc>
      </w:tr>
    </w:tbl>
    <w:p w14:paraId="74EB2A5A" w14:textId="77777777" w:rsidR="00044DF8" w:rsidRDefault="00044DF8" w:rsidP="00044DF8"/>
    <w:p w14:paraId="58AE09D4" w14:textId="77777777" w:rsidR="005A3884" w:rsidRDefault="005A3884" w:rsidP="00044DF8">
      <w:pPr>
        <w:sectPr w:rsidR="005A3884"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5oscura-nfasis6"/>
        <w:tblpPr w:leftFromText="141" w:rightFromText="141" w:vertAnchor="page" w:horzAnchor="margin" w:tblpY="572"/>
        <w:tblW w:w="0" w:type="auto"/>
        <w:tblLook w:val="04A0" w:firstRow="1" w:lastRow="0" w:firstColumn="1" w:lastColumn="0" w:noHBand="0" w:noVBand="1"/>
      </w:tblPr>
      <w:tblGrid>
        <w:gridCol w:w="2043"/>
        <w:gridCol w:w="2247"/>
        <w:gridCol w:w="1950"/>
        <w:gridCol w:w="2588"/>
      </w:tblGrid>
      <w:tr w:rsidR="005A3884" w14:paraId="2FFBCCE5" w14:textId="77777777" w:rsidTr="007E2B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6E0F9194" w14:textId="08420E7E" w:rsidR="005A3884" w:rsidRPr="006E22F3" w:rsidRDefault="005A3884" w:rsidP="007E2BD4">
            <w:pPr>
              <w:rPr>
                <w:b w:val="0"/>
                <w:bCs w:val="0"/>
                <w:sz w:val="24"/>
                <w:szCs w:val="24"/>
              </w:rPr>
            </w:pPr>
            <w:r w:rsidRPr="006E22F3">
              <w:rPr>
                <w:sz w:val="24"/>
                <w:szCs w:val="24"/>
              </w:rPr>
              <w:lastRenderedPageBreak/>
              <w:t>Nombre de estrategia:</w:t>
            </w:r>
          </w:p>
        </w:tc>
        <w:tc>
          <w:tcPr>
            <w:tcW w:w="2247" w:type="dxa"/>
          </w:tcPr>
          <w:p w14:paraId="6650C144" w14:textId="49409FB6" w:rsidR="005A3884" w:rsidRPr="006E22F3" w:rsidRDefault="005A3884" w:rsidP="007E2B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22F3">
              <w:rPr>
                <w:sz w:val="24"/>
                <w:szCs w:val="24"/>
              </w:rPr>
              <w:t>Le gestión de emociones en tiempos de COVID</w:t>
            </w:r>
          </w:p>
        </w:tc>
        <w:tc>
          <w:tcPr>
            <w:tcW w:w="1950" w:type="dxa"/>
          </w:tcPr>
          <w:p w14:paraId="506838D5" w14:textId="77777777" w:rsidR="005A3884" w:rsidRPr="006E22F3" w:rsidRDefault="005A3884" w:rsidP="007E2B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E22F3">
              <w:rPr>
                <w:sz w:val="24"/>
                <w:szCs w:val="24"/>
              </w:rPr>
              <w:t>Fecha de aplicación:</w:t>
            </w:r>
          </w:p>
          <w:p w14:paraId="43133A20" w14:textId="0953015E" w:rsidR="005A3884" w:rsidRPr="006E22F3" w:rsidRDefault="005A3884" w:rsidP="007E2B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88" w:type="dxa"/>
          </w:tcPr>
          <w:p w14:paraId="53A9B118" w14:textId="07BE206D" w:rsidR="005A3884" w:rsidRPr="006E22F3" w:rsidRDefault="005A3884" w:rsidP="007E2B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22F3">
              <w:rPr>
                <w:sz w:val="24"/>
                <w:szCs w:val="24"/>
              </w:rPr>
              <w:t>22 de febrero a 22 de marzo</w:t>
            </w:r>
          </w:p>
        </w:tc>
      </w:tr>
      <w:tr w:rsidR="005A3884" w14:paraId="0365D5BE" w14:textId="77777777" w:rsidTr="007E2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69F04B99" w14:textId="651CC1AC" w:rsidR="005A3884" w:rsidRPr="006E22F3" w:rsidRDefault="005A3884" w:rsidP="007E2BD4">
            <w:pPr>
              <w:rPr>
                <w:b w:val="0"/>
                <w:bCs w:val="0"/>
                <w:sz w:val="24"/>
                <w:szCs w:val="24"/>
              </w:rPr>
            </w:pPr>
            <w:r w:rsidRPr="006E22F3">
              <w:rPr>
                <w:sz w:val="24"/>
                <w:szCs w:val="24"/>
              </w:rPr>
              <w:t>Dimensiones / Competencias</w:t>
            </w:r>
          </w:p>
        </w:tc>
        <w:tc>
          <w:tcPr>
            <w:tcW w:w="2247" w:type="dxa"/>
          </w:tcPr>
          <w:p w14:paraId="429127B0" w14:textId="531F73BD" w:rsidR="005A3884" w:rsidRDefault="005A3884" w:rsidP="007E2BD4">
            <w:pPr>
              <w:spacing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Conciencia del otro y Autoconciencia</w:t>
            </w:r>
          </w:p>
        </w:tc>
        <w:tc>
          <w:tcPr>
            <w:tcW w:w="1950" w:type="dxa"/>
          </w:tcPr>
          <w:p w14:paraId="55AC757C" w14:textId="1A6CFD13" w:rsidR="009D6855" w:rsidRPr="005A3884" w:rsidRDefault="005A3884" w:rsidP="007E2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3884">
              <w:rPr>
                <w:b/>
                <w:bCs/>
              </w:rPr>
              <w:t xml:space="preserve">Habilidad </w:t>
            </w:r>
            <w:r w:rsidR="009D6855">
              <w:rPr>
                <w:b/>
                <w:bCs/>
              </w:rPr>
              <w:t xml:space="preserve">socio </w:t>
            </w:r>
            <w:r w:rsidRPr="005A3884">
              <w:rPr>
                <w:b/>
                <w:bCs/>
              </w:rPr>
              <w:t>emocional</w:t>
            </w:r>
            <w:r w:rsidR="009D6855">
              <w:rPr>
                <w:b/>
                <w:bCs/>
              </w:rPr>
              <w:t xml:space="preserve"> a desarrollar</w:t>
            </w:r>
          </w:p>
        </w:tc>
        <w:tc>
          <w:tcPr>
            <w:tcW w:w="2588" w:type="dxa"/>
          </w:tcPr>
          <w:p w14:paraId="5423FB20" w14:textId="0C0E9C50" w:rsidR="005A3884" w:rsidRDefault="005A3884" w:rsidP="007E2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Empatía y reconocimiento de emociones</w:t>
            </w:r>
          </w:p>
        </w:tc>
      </w:tr>
      <w:tr w:rsidR="004C4D72" w14:paraId="15E2505E" w14:textId="77777777" w:rsidTr="007E2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74C588B3" w14:textId="587EAC4C" w:rsidR="004C4D72" w:rsidRPr="006E22F3" w:rsidRDefault="004C4D72" w:rsidP="007E2BD4">
            <w:pPr>
              <w:rPr>
                <w:sz w:val="24"/>
                <w:szCs w:val="24"/>
              </w:rPr>
            </w:pPr>
            <w:r w:rsidRPr="006E22F3">
              <w:rPr>
                <w:sz w:val="24"/>
                <w:szCs w:val="24"/>
              </w:rPr>
              <w:t>Indicadores de desarrollo personal y social / Habilidad especifica</w:t>
            </w:r>
          </w:p>
        </w:tc>
        <w:tc>
          <w:tcPr>
            <w:tcW w:w="6785" w:type="dxa"/>
            <w:gridSpan w:val="3"/>
          </w:tcPr>
          <w:p w14:paraId="7E220C14" w14:textId="77777777" w:rsidR="004C4D72" w:rsidRDefault="004C4D72" w:rsidP="007E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Autoestima académica y motivación escolar; Clima de convivencia escolar</w:t>
            </w:r>
          </w:p>
          <w:p w14:paraId="4206B1DD" w14:textId="77777777" w:rsidR="004C4D72" w:rsidRDefault="004C4D72" w:rsidP="007E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4D72" w14:paraId="6BF938A4" w14:textId="77777777" w:rsidTr="007E2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14:paraId="6F521B3F" w14:textId="51090693" w:rsidR="004C4D72" w:rsidRPr="006E22F3" w:rsidRDefault="004C4D72" w:rsidP="007E2BD4">
            <w:pPr>
              <w:rPr>
                <w:b w:val="0"/>
                <w:bCs w:val="0"/>
                <w:sz w:val="24"/>
                <w:szCs w:val="24"/>
              </w:rPr>
            </w:pPr>
            <w:r w:rsidRPr="006E22F3">
              <w:rPr>
                <w:sz w:val="24"/>
                <w:szCs w:val="24"/>
              </w:rPr>
              <w:t>Docente</w:t>
            </w:r>
            <w:r w:rsidR="009D6855" w:rsidRPr="006E22F3">
              <w:rPr>
                <w:sz w:val="24"/>
                <w:szCs w:val="24"/>
              </w:rPr>
              <w:t>:</w:t>
            </w:r>
          </w:p>
          <w:p w14:paraId="2C8064E2" w14:textId="624E14DC" w:rsidR="004C4D72" w:rsidRPr="006E22F3" w:rsidRDefault="004C4D72" w:rsidP="007E2BD4">
            <w:pPr>
              <w:rPr>
                <w:b w:val="0"/>
                <w:bCs w:val="0"/>
                <w:sz w:val="24"/>
                <w:szCs w:val="24"/>
              </w:rPr>
            </w:pPr>
            <w:r w:rsidRPr="006E22F3">
              <w:rPr>
                <w:sz w:val="24"/>
                <w:szCs w:val="24"/>
              </w:rPr>
              <w:t>Grado</w:t>
            </w:r>
            <w:r w:rsidR="009D6855" w:rsidRPr="006E22F3">
              <w:rPr>
                <w:sz w:val="24"/>
                <w:szCs w:val="24"/>
              </w:rPr>
              <w:t>:</w:t>
            </w:r>
          </w:p>
          <w:p w14:paraId="61FE185B" w14:textId="6883257E" w:rsidR="004C4D72" w:rsidRPr="006E22F3" w:rsidRDefault="004C4D72" w:rsidP="007E2BD4">
            <w:pPr>
              <w:rPr>
                <w:sz w:val="24"/>
                <w:szCs w:val="24"/>
              </w:rPr>
            </w:pPr>
            <w:r w:rsidRPr="006E22F3">
              <w:rPr>
                <w:sz w:val="24"/>
                <w:szCs w:val="24"/>
              </w:rPr>
              <w:t>Grupo</w:t>
            </w:r>
            <w:r w:rsidR="009D6855" w:rsidRPr="006E22F3">
              <w:rPr>
                <w:sz w:val="24"/>
                <w:szCs w:val="24"/>
              </w:rPr>
              <w:t>:</w:t>
            </w:r>
          </w:p>
        </w:tc>
      </w:tr>
    </w:tbl>
    <w:tbl>
      <w:tblPr>
        <w:tblStyle w:val="Tablaconcuadrcula5oscura-nfasis6"/>
        <w:tblpPr w:leftFromText="141" w:rightFromText="141" w:vertAnchor="page" w:horzAnchor="margin" w:tblpY="4718"/>
        <w:tblW w:w="0" w:type="auto"/>
        <w:tblLook w:val="04A0" w:firstRow="1" w:lastRow="0" w:firstColumn="1" w:lastColumn="0" w:noHBand="0" w:noVBand="1"/>
      </w:tblPr>
      <w:tblGrid>
        <w:gridCol w:w="2450"/>
        <w:gridCol w:w="1898"/>
        <w:gridCol w:w="1416"/>
        <w:gridCol w:w="1717"/>
        <w:gridCol w:w="1347"/>
      </w:tblGrid>
      <w:tr w:rsidR="00690E06" w14:paraId="455E6F60" w14:textId="77777777" w:rsidTr="00690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51C9CA30" w14:textId="77777777" w:rsidR="00690E06" w:rsidRPr="004C4D72" w:rsidRDefault="00690E06" w:rsidP="00690E06">
            <w:pPr>
              <w:jc w:val="center"/>
              <w:rPr>
                <w:b w:val="0"/>
                <w:bCs w:val="0"/>
              </w:rPr>
            </w:pPr>
            <w:r w:rsidRPr="004C4D72">
              <w:t>ACTIVIDADES</w:t>
            </w:r>
            <w:r>
              <w:t xml:space="preserve"> (acciones)</w:t>
            </w:r>
          </w:p>
        </w:tc>
      </w:tr>
      <w:tr w:rsidR="00690E06" w14:paraId="7AFD68A7" w14:textId="77777777" w:rsidTr="00690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vAlign w:val="center"/>
          </w:tcPr>
          <w:p w14:paraId="52E38AD8" w14:textId="77777777" w:rsidR="00690E06" w:rsidRPr="006E22F3" w:rsidRDefault="00690E06" w:rsidP="00690E06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 w:rsidRPr="006E22F3">
              <w:rPr>
                <w:sz w:val="40"/>
                <w:szCs w:val="40"/>
              </w:rPr>
              <w:t>Recurso</w:t>
            </w:r>
          </w:p>
        </w:tc>
        <w:tc>
          <w:tcPr>
            <w:tcW w:w="1898" w:type="dxa"/>
          </w:tcPr>
          <w:p w14:paraId="7E52598E" w14:textId="77777777" w:rsidR="00690E06" w:rsidRPr="004C4D72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C4D72">
              <w:rPr>
                <w:b/>
                <w:bCs/>
              </w:rPr>
              <w:t>Fichero Herramientas de soporte socioemocional para la educación en contextos de emergencia</w:t>
            </w:r>
          </w:p>
        </w:tc>
        <w:tc>
          <w:tcPr>
            <w:tcW w:w="1416" w:type="dxa"/>
          </w:tcPr>
          <w:p w14:paraId="38429BAA" w14:textId="77777777" w:rsidR="00690E06" w:rsidRPr="004C4D72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C4D72">
              <w:rPr>
                <w:b/>
                <w:bCs/>
              </w:rPr>
              <w:t>Promover la cultura de paz en y desde nuestra escuela</w:t>
            </w:r>
          </w:p>
        </w:tc>
        <w:tc>
          <w:tcPr>
            <w:tcW w:w="1717" w:type="dxa"/>
          </w:tcPr>
          <w:p w14:paraId="6E5AA4FE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4D72">
              <w:rPr>
                <w:b/>
                <w:bCs/>
              </w:rPr>
              <w:t>Educación socioemocional (programa</w:t>
            </w:r>
            <w:r>
              <w:t>)</w:t>
            </w:r>
          </w:p>
        </w:tc>
        <w:tc>
          <w:tcPr>
            <w:tcW w:w="1347" w:type="dxa"/>
          </w:tcPr>
          <w:p w14:paraId="2678951E" w14:textId="77777777" w:rsidR="00690E06" w:rsidRPr="004C4D72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C4D72">
              <w:rPr>
                <w:b/>
                <w:bCs/>
              </w:rPr>
              <w:t>Otros recursos</w:t>
            </w:r>
          </w:p>
        </w:tc>
      </w:tr>
      <w:tr w:rsidR="00690E06" w14:paraId="1F4DA2D8" w14:textId="77777777" w:rsidTr="00690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vAlign w:val="center"/>
          </w:tcPr>
          <w:p w14:paraId="66A4B6D1" w14:textId="77777777" w:rsidR="00690E06" w:rsidRPr="006E22F3" w:rsidRDefault="00690E06" w:rsidP="00690E06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6E22F3">
              <w:rPr>
                <w:sz w:val="32"/>
                <w:szCs w:val="32"/>
              </w:rPr>
              <w:t>Semana 1</w:t>
            </w:r>
          </w:p>
        </w:tc>
        <w:tc>
          <w:tcPr>
            <w:tcW w:w="1898" w:type="dxa"/>
          </w:tcPr>
          <w:p w14:paraId="58065C59" w14:textId="77777777" w:rsidR="00690E06" w:rsidRDefault="00690E06" w:rsidP="0069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1195CE" w14:textId="77777777" w:rsidR="00690E06" w:rsidRDefault="00690E06" w:rsidP="0069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ACC0A6" w14:textId="77777777" w:rsidR="00690E06" w:rsidRDefault="00690E06" w:rsidP="0069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26677EB7" w14:textId="77777777" w:rsidR="00690E06" w:rsidRDefault="00690E06" w:rsidP="0069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Ficha: </w:t>
            </w:r>
            <w:proofErr w:type="gramStart"/>
            <w:r>
              <w:t>Cada quien</w:t>
            </w:r>
            <w:proofErr w:type="gramEnd"/>
            <w:r>
              <w:t xml:space="preserve"> a su ritmo</w:t>
            </w:r>
          </w:p>
        </w:tc>
        <w:tc>
          <w:tcPr>
            <w:tcW w:w="1717" w:type="dxa"/>
          </w:tcPr>
          <w:p w14:paraId="6B750739" w14:textId="77777777" w:rsidR="00690E06" w:rsidRDefault="00690E06" w:rsidP="0069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03A30042" w14:textId="77777777" w:rsidR="00690E06" w:rsidRDefault="00690E06" w:rsidP="0069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E06" w14:paraId="3CDEE479" w14:textId="77777777" w:rsidTr="00690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vAlign w:val="center"/>
          </w:tcPr>
          <w:p w14:paraId="006CFB29" w14:textId="77777777" w:rsidR="00690E06" w:rsidRPr="006E22F3" w:rsidRDefault="00690E06" w:rsidP="00690E06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6E22F3">
              <w:rPr>
                <w:sz w:val="32"/>
                <w:szCs w:val="32"/>
              </w:rPr>
              <w:t>Semana 2</w:t>
            </w:r>
          </w:p>
        </w:tc>
        <w:tc>
          <w:tcPr>
            <w:tcW w:w="1898" w:type="dxa"/>
          </w:tcPr>
          <w:p w14:paraId="6FEBFA55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EF6FB0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9C8C07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Ficha: Hacia la propia calma</w:t>
            </w:r>
          </w:p>
        </w:tc>
        <w:tc>
          <w:tcPr>
            <w:tcW w:w="1416" w:type="dxa"/>
          </w:tcPr>
          <w:p w14:paraId="36B4C142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7" w:type="dxa"/>
          </w:tcPr>
          <w:p w14:paraId="4F66DD36" w14:textId="77777777" w:rsidR="00690E06" w:rsidRDefault="00690E06" w:rsidP="007E2BD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38415176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0E06" w14:paraId="490A8DC1" w14:textId="77777777" w:rsidTr="00690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vAlign w:val="center"/>
          </w:tcPr>
          <w:p w14:paraId="4DEFD02C" w14:textId="77777777" w:rsidR="00690E06" w:rsidRPr="006E22F3" w:rsidRDefault="00690E06" w:rsidP="00690E06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6E22F3">
              <w:rPr>
                <w:sz w:val="32"/>
                <w:szCs w:val="32"/>
              </w:rPr>
              <w:t>Semana 3</w:t>
            </w:r>
          </w:p>
        </w:tc>
        <w:tc>
          <w:tcPr>
            <w:tcW w:w="1898" w:type="dxa"/>
          </w:tcPr>
          <w:p w14:paraId="0411F623" w14:textId="77777777" w:rsidR="00690E06" w:rsidRDefault="00690E06" w:rsidP="0069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1C6180" w14:textId="77777777" w:rsidR="00690E06" w:rsidRDefault="00690E06" w:rsidP="0069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D53B9A" w14:textId="77777777" w:rsidR="00690E06" w:rsidRDefault="00690E06" w:rsidP="0069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5E5C3D17" w14:textId="77777777" w:rsidR="00690E06" w:rsidRDefault="00690E06" w:rsidP="0069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</w:tcPr>
          <w:p w14:paraId="13A07366" w14:textId="77777777" w:rsidR="00690E06" w:rsidRDefault="00690E06" w:rsidP="0069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Semana 20 “Del campo a la ciudad”</w:t>
            </w:r>
          </w:p>
        </w:tc>
        <w:tc>
          <w:tcPr>
            <w:tcW w:w="1347" w:type="dxa"/>
          </w:tcPr>
          <w:p w14:paraId="0D77D3F1" w14:textId="77777777" w:rsidR="00690E06" w:rsidRDefault="00690E06" w:rsidP="0069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E06" w14:paraId="62DDCA66" w14:textId="77777777" w:rsidTr="00690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vAlign w:val="center"/>
          </w:tcPr>
          <w:p w14:paraId="34ED10B6" w14:textId="77777777" w:rsidR="00690E06" w:rsidRPr="006E22F3" w:rsidRDefault="00690E06" w:rsidP="00690E06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6E22F3">
              <w:rPr>
                <w:sz w:val="32"/>
                <w:szCs w:val="32"/>
              </w:rPr>
              <w:t>Semana 4</w:t>
            </w:r>
          </w:p>
        </w:tc>
        <w:tc>
          <w:tcPr>
            <w:tcW w:w="1898" w:type="dxa"/>
          </w:tcPr>
          <w:p w14:paraId="05A6E9AB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5EE689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BF166C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0BCC026E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7" w:type="dxa"/>
          </w:tcPr>
          <w:p w14:paraId="2C85FD98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2B5E7C93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Meditación guiada del tiburón</w:t>
            </w:r>
          </w:p>
        </w:tc>
      </w:tr>
      <w:tr w:rsidR="00690E06" w14:paraId="37964165" w14:textId="77777777" w:rsidTr="00690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71AA9154" w14:textId="77777777" w:rsidR="00690E06" w:rsidRPr="004C4D72" w:rsidRDefault="00690E06" w:rsidP="00690E06">
            <w:pPr>
              <w:jc w:val="center"/>
              <w:rPr>
                <w:b w:val="0"/>
                <w:bCs w:val="0"/>
              </w:rPr>
            </w:pPr>
            <w:r w:rsidRPr="004C4D72">
              <w:t>REVISIÓN SISTEMÁTICA DE LA ESTRATEGIA</w:t>
            </w:r>
          </w:p>
        </w:tc>
      </w:tr>
      <w:tr w:rsidR="00690E06" w14:paraId="0C66C76A" w14:textId="77777777" w:rsidTr="00690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1A579F87" w14:textId="77777777" w:rsidR="00690E06" w:rsidRPr="006E22F3" w:rsidRDefault="00690E06" w:rsidP="00690E06">
            <w:pPr>
              <w:rPr>
                <w:b w:val="0"/>
                <w:bCs w:val="0"/>
                <w:sz w:val="36"/>
                <w:szCs w:val="36"/>
              </w:rPr>
            </w:pPr>
            <w:r w:rsidRPr="006E22F3">
              <w:rPr>
                <w:sz w:val="36"/>
                <w:szCs w:val="36"/>
              </w:rPr>
              <w:t>Observaciones</w:t>
            </w:r>
          </w:p>
        </w:tc>
        <w:tc>
          <w:tcPr>
            <w:tcW w:w="1898" w:type="dxa"/>
          </w:tcPr>
          <w:p w14:paraId="2E8FBDBC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6E97E8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C68B7A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27E1AC40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7" w:type="dxa"/>
          </w:tcPr>
          <w:p w14:paraId="1799E06E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054392E3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0E06" w14:paraId="7C9A5BF8" w14:textId="77777777" w:rsidTr="00690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5DFCE2C8" w14:textId="77777777" w:rsidR="00690E06" w:rsidRPr="006E22F3" w:rsidRDefault="00690E06" w:rsidP="00690E06">
            <w:pPr>
              <w:rPr>
                <w:b w:val="0"/>
                <w:bCs w:val="0"/>
                <w:sz w:val="36"/>
                <w:szCs w:val="36"/>
              </w:rPr>
            </w:pPr>
            <w:r w:rsidRPr="006E22F3">
              <w:rPr>
                <w:sz w:val="36"/>
                <w:szCs w:val="36"/>
              </w:rPr>
              <w:t>Evidencia</w:t>
            </w:r>
          </w:p>
        </w:tc>
        <w:tc>
          <w:tcPr>
            <w:tcW w:w="1898" w:type="dxa"/>
          </w:tcPr>
          <w:p w14:paraId="4994F21D" w14:textId="77777777" w:rsidR="00690E06" w:rsidRDefault="00690E06" w:rsidP="0069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192C1B" w14:textId="77777777" w:rsidR="00690E06" w:rsidRDefault="00690E06" w:rsidP="0069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BE0563" w14:textId="77777777" w:rsidR="00690E06" w:rsidRDefault="00690E06" w:rsidP="0069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76E19149" w14:textId="77777777" w:rsidR="00690E06" w:rsidRDefault="00690E06" w:rsidP="0069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</w:tcPr>
          <w:p w14:paraId="468F940E" w14:textId="77777777" w:rsidR="00690E06" w:rsidRDefault="00690E06" w:rsidP="0069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0D2FC4B7" w14:textId="77777777" w:rsidR="00690E06" w:rsidRDefault="00690E06" w:rsidP="0069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E06" w14:paraId="0F87EF1A" w14:textId="77777777" w:rsidTr="00690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48C741D6" w14:textId="77777777" w:rsidR="00690E06" w:rsidRPr="006E22F3" w:rsidRDefault="00690E06" w:rsidP="00690E06">
            <w:pPr>
              <w:rPr>
                <w:b w:val="0"/>
                <w:bCs w:val="0"/>
                <w:sz w:val="36"/>
                <w:szCs w:val="36"/>
              </w:rPr>
            </w:pPr>
            <w:r w:rsidRPr="006E22F3">
              <w:rPr>
                <w:sz w:val="36"/>
                <w:szCs w:val="36"/>
              </w:rPr>
              <w:t>Evaluación cualitativa</w:t>
            </w:r>
          </w:p>
        </w:tc>
        <w:tc>
          <w:tcPr>
            <w:tcW w:w="1898" w:type="dxa"/>
          </w:tcPr>
          <w:p w14:paraId="1F359B9E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9FACF3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BADB18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73E204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0DB27312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7" w:type="dxa"/>
          </w:tcPr>
          <w:p w14:paraId="11F5352F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07061608" w14:textId="77777777" w:rsidR="00690E06" w:rsidRDefault="00690E06" w:rsidP="00690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DA642C1" w14:textId="3900EE8F" w:rsidR="006E22F3" w:rsidRDefault="006E22F3"/>
    <w:p w14:paraId="2DFFD482" w14:textId="711B1CBF" w:rsidR="00815E40" w:rsidRDefault="00815E40" w:rsidP="00044DF8"/>
    <w:sectPr w:rsidR="00815E40" w:rsidSect="00690E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5E7DC" w14:textId="77777777" w:rsidR="003E0A78" w:rsidRDefault="003E0A78" w:rsidP="009F397D">
      <w:pPr>
        <w:spacing w:after="0" w:line="240" w:lineRule="auto"/>
      </w:pPr>
      <w:r>
        <w:separator/>
      </w:r>
    </w:p>
  </w:endnote>
  <w:endnote w:type="continuationSeparator" w:id="0">
    <w:p w14:paraId="50D15DC1" w14:textId="77777777" w:rsidR="003E0A78" w:rsidRDefault="003E0A78" w:rsidP="009F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BD07A" w14:textId="77777777" w:rsidR="009F397D" w:rsidRDefault="009F397D">
    <w:pPr>
      <w:pStyle w:val="Piedepgina"/>
      <w:rPr>
        <w:noProof/>
      </w:rPr>
    </w:pPr>
  </w:p>
  <w:p w14:paraId="79B48EE4" w14:textId="650CC26E" w:rsidR="009F397D" w:rsidRDefault="009F397D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A744BF" wp14:editId="432B0933">
          <wp:simplePos x="0" y="0"/>
          <wp:positionH relativeFrom="margin">
            <wp:align>center</wp:align>
          </wp:positionH>
          <wp:positionV relativeFrom="paragraph">
            <wp:posOffset>-515029</wp:posOffset>
          </wp:positionV>
          <wp:extent cx="1849187" cy="883066"/>
          <wp:effectExtent l="0" t="0" r="0" b="0"/>
          <wp:wrapTight wrapText="bothSides">
            <wp:wrapPolygon edited="0">
              <wp:start x="15354" y="932"/>
              <wp:lineTo x="668" y="8858"/>
              <wp:lineTo x="668" y="13986"/>
              <wp:lineTo x="5786" y="16783"/>
              <wp:lineTo x="13797" y="19114"/>
              <wp:lineTo x="14909" y="19114"/>
              <wp:lineTo x="15132" y="18181"/>
              <wp:lineTo x="20473" y="13986"/>
              <wp:lineTo x="20918" y="12121"/>
              <wp:lineTo x="19582" y="9324"/>
              <wp:lineTo x="16467" y="932"/>
              <wp:lineTo x="15354" y="932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87" cy="883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09FCE" w14:textId="77777777" w:rsidR="003E0A78" w:rsidRDefault="003E0A78" w:rsidP="009F397D">
      <w:pPr>
        <w:spacing w:after="0" w:line="240" w:lineRule="auto"/>
      </w:pPr>
      <w:r>
        <w:separator/>
      </w:r>
    </w:p>
  </w:footnote>
  <w:footnote w:type="continuationSeparator" w:id="0">
    <w:p w14:paraId="56BC05D5" w14:textId="77777777" w:rsidR="003E0A78" w:rsidRDefault="003E0A78" w:rsidP="009F3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51E1E"/>
    <w:multiLevelType w:val="hybridMultilevel"/>
    <w:tmpl w:val="21925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F8"/>
    <w:rsid w:val="00010FE3"/>
    <w:rsid w:val="00044DF8"/>
    <w:rsid w:val="000C6808"/>
    <w:rsid w:val="00196AAA"/>
    <w:rsid w:val="001C6EF2"/>
    <w:rsid w:val="00253E88"/>
    <w:rsid w:val="002E6ED8"/>
    <w:rsid w:val="002F0489"/>
    <w:rsid w:val="00306058"/>
    <w:rsid w:val="00326022"/>
    <w:rsid w:val="003E0A78"/>
    <w:rsid w:val="004C4D72"/>
    <w:rsid w:val="005170D6"/>
    <w:rsid w:val="005A3884"/>
    <w:rsid w:val="00690E06"/>
    <w:rsid w:val="006967E6"/>
    <w:rsid w:val="006E22F3"/>
    <w:rsid w:val="00795D1E"/>
    <w:rsid w:val="007E2BD4"/>
    <w:rsid w:val="00815E40"/>
    <w:rsid w:val="00854962"/>
    <w:rsid w:val="00861F11"/>
    <w:rsid w:val="0086361A"/>
    <w:rsid w:val="00881C48"/>
    <w:rsid w:val="009D6855"/>
    <w:rsid w:val="009F397D"/>
    <w:rsid w:val="00F6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94B64"/>
  <w15:chartTrackingRefBased/>
  <w15:docId w15:val="{7915C53E-2BF6-43CD-9C1F-74A0918E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15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4D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815E4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1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15E40"/>
    <w:rPr>
      <w:b/>
      <w:bCs/>
    </w:rPr>
  </w:style>
  <w:style w:type="table" w:styleId="Tablaconcuadrcula1Claro-nfasis2">
    <w:name w:val="Grid Table 1 Light Accent 2"/>
    <w:basedOn w:val="Tablanormal"/>
    <w:uiPriority w:val="46"/>
    <w:rsid w:val="000C680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C68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0C68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6E22F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F3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97D"/>
  </w:style>
  <w:style w:type="paragraph" w:styleId="Piedepgina">
    <w:name w:val="footer"/>
    <w:basedOn w:val="Normal"/>
    <w:link w:val="PiedepginaCar"/>
    <w:uiPriority w:val="99"/>
    <w:unhideWhenUsed/>
    <w:rsid w:val="009F3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B7FE9-B485-485E-90C1-5EC01C7E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ULISES ALEJANDRO DUARTE VELAZQUEZ</dc:creator>
  <cp:keywords/>
  <dc:description/>
  <cp:lastModifiedBy>DELL1</cp:lastModifiedBy>
  <cp:revision>2</cp:revision>
  <dcterms:created xsi:type="dcterms:W3CDTF">2021-02-16T18:37:00Z</dcterms:created>
  <dcterms:modified xsi:type="dcterms:W3CDTF">2021-02-16T18:37:00Z</dcterms:modified>
</cp:coreProperties>
</file>