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Horario de clases</w:t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4800"/>
        <w:gridCol w:w="4800"/>
        <w:gridCol w:w="4800"/>
      </w:tblGrid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Escuela: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</w:tr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Ciclo escolar: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2160"/>
        <w:gridCol w:w="2448"/>
        <w:gridCol w:w="2448"/>
        <w:gridCol w:w="2448"/>
        <w:gridCol w:w="2448"/>
        <w:gridCol w:w="2448"/>
      </w:tblGrid>
      <w:tr>
        <w:trPr>
          <w:cantSplit/>
          <w:trHeight w:val="380" w:hRule="atLeast"/>
        </w:trPr>
        <w:tc>
          <w:tcPr>
            <w:tcW w:w="216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Hora</w:t>
            </w:r>
          </w:p>
        </w:tc>
        <w:tc>
          <w:tcPr>
            <w:tcW w:w="244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Lunes</w:t>
            </w:r>
          </w:p>
        </w:tc>
        <w:tc>
          <w:tcPr>
            <w:tcW w:w="244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Martes</w:t>
            </w:r>
          </w:p>
        </w:tc>
        <w:tc>
          <w:tcPr>
            <w:tcW w:w="244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Miércoles</w:t>
            </w:r>
          </w:p>
        </w:tc>
        <w:tc>
          <w:tcPr>
            <w:tcW w:w="244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Jueves</w:t>
            </w:r>
          </w:p>
        </w:tc>
        <w:tc>
          <w:tcPr>
            <w:tcW w:w="244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Viernes</w:t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216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44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5840" w:h="12240" w:orient="landscape"/>
      <w:pgMar w:top="600" w:right="720" w:bottom="500" w:left="720" w:header="300" w:footer="300" w:gutter="0"/>
    </w:sectPr>
  </w:body>
</w:document>
</file>